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3A64" w:rsidRDefault="00893A64" w:rsidP="00C25AE6">
      <w:pPr>
        <w:jc w:val="both"/>
      </w:pPr>
    </w:p>
    <w:p w14:paraId="00000002" w14:textId="77777777" w:rsidR="00893A64" w:rsidRDefault="00893A64" w:rsidP="00C25AE6">
      <w:pPr>
        <w:jc w:val="both"/>
      </w:pPr>
    </w:p>
    <w:p w14:paraId="00000003" w14:textId="77777777" w:rsidR="00893A64" w:rsidRDefault="00893A64" w:rsidP="00C25AE6">
      <w:pPr>
        <w:jc w:val="both"/>
      </w:pPr>
    </w:p>
    <w:p w14:paraId="00000004" w14:textId="77777777" w:rsidR="00893A64" w:rsidRDefault="00893A64" w:rsidP="00C25AE6">
      <w:pPr>
        <w:jc w:val="both"/>
      </w:pPr>
    </w:p>
    <w:p w14:paraId="00000005" w14:textId="77777777" w:rsidR="00893A64" w:rsidRDefault="00893A64" w:rsidP="00C25AE6">
      <w:pPr>
        <w:jc w:val="both"/>
      </w:pPr>
    </w:p>
    <w:p w14:paraId="44431B7B" w14:textId="77777777" w:rsidR="00F203E2" w:rsidRDefault="00F203E2" w:rsidP="00C25AE6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F203E2">
        <w:rPr>
          <w:rFonts w:ascii="Calibri" w:eastAsia="Calibri" w:hAnsi="Calibri" w:cs="Calibri"/>
          <w:b/>
          <w:bCs/>
          <w:lang w:val="cs-CZ"/>
        </w:rPr>
        <w:t>HRADECKO získalo certifikaci organizací destinačního managementu</w:t>
      </w:r>
    </w:p>
    <w:p w14:paraId="2DDAA20C" w14:textId="77777777" w:rsidR="00F203E2" w:rsidRPr="00F203E2" w:rsidRDefault="00F203E2" w:rsidP="00C25AE6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5D821F9D" w14:textId="77777777" w:rsidR="00F203E2" w:rsidRDefault="00F203E2" w:rsidP="00C25AE6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F203E2">
        <w:rPr>
          <w:rFonts w:ascii="Calibri" w:eastAsia="Calibri" w:hAnsi="Calibri" w:cs="Calibri"/>
          <w:b/>
          <w:bCs/>
          <w:lang w:val="cs-CZ"/>
        </w:rPr>
        <w:t xml:space="preserve">Nově založený spolek Destinační společnost Hradecko, z. s. se 15. října 2024 zařadil mezi certifikované organizace destinačního managementu (DMO) a posílil svoji pozici jako důvěryhodného partnera pro další subjekty v oblasti turismu. Certifikaci, jejímž cílem je zkvalitnění výkonu a efektivity činností a marketingových aktivit, potvrdila národní agentura </w:t>
      </w:r>
      <w:proofErr w:type="spellStart"/>
      <w:r w:rsidRPr="00F203E2">
        <w:rPr>
          <w:rFonts w:ascii="Calibri" w:eastAsia="Calibri" w:hAnsi="Calibri" w:cs="Calibri"/>
          <w:b/>
          <w:bCs/>
          <w:lang w:val="cs-CZ"/>
        </w:rPr>
        <w:t>CzechTourism</w:t>
      </w:r>
      <w:proofErr w:type="spellEnd"/>
      <w:r w:rsidRPr="00F203E2">
        <w:rPr>
          <w:rFonts w:ascii="Calibri" w:eastAsia="Calibri" w:hAnsi="Calibri" w:cs="Calibri"/>
          <w:b/>
          <w:bCs/>
          <w:lang w:val="cs-CZ"/>
        </w:rPr>
        <w:t xml:space="preserve">. Ta je státní příspěvkovou organizací, která propaguje Českou republiku jako destinaci cestovního ruchu v zahraničí i ČR. </w:t>
      </w:r>
    </w:p>
    <w:p w14:paraId="629629FC" w14:textId="77777777" w:rsidR="00F203E2" w:rsidRDefault="00F203E2" w:rsidP="00C25AE6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5D67A592" w14:textId="77777777" w:rsidR="00F203E2" w:rsidRPr="00F203E2" w:rsidRDefault="00F203E2" w:rsidP="00C25AE6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6403B362" w14:textId="77777777" w:rsidR="00F203E2" w:rsidRPr="00F203E2" w:rsidRDefault="00F203E2" w:rsidP="00C25AE6">
      <w:pPr>
        <w:jc w:val="both"/>
        <w:rPr>
          <w:rFonts w:ascii="Calibri" w:eastAsia="Calibri" w:hAnsi="Calibri" w:cs="Calibri"/>
          <w:lang w:val="cs-CZ"/>
        </w:rPr>
      </w:pPr>
      <w:r w:rsidRPr="00F203E2">
        <w:rPr>
          <w:rFonts w:ascii="Calibri" w:eastAsia="Calibri" w:hAnsi="Calibri" w:cs="Calibri"/>
          <w:lang w:val="cs-CZ"/>
        </w:rPr>
        <w:t xml:space="preserve">Certifikace je pro HRADECKO zásadní, protože definuje minimální požadavky na jednotlivé DMO a je jakousi zárukou kvality poskytovaných služeb. Získání tohoto certifikátu také otevírá nové možnosti v oblasti rozvoje cestovního ruchu včetně možnosti žádat v Národním programu podpory cestovního ruchu v regionech (např. na Podporu destinačního managementu CR 2025+). </w:t>
      </w:r>
    </w:p>
    <w:p w14:paraId="7D059F46" w14:textId="6250947D" w:rsidR="00F203E2" w:rsidRPr="00F203E2" w:rsidRDefault="00F203E2" w:rsidP="00C25AE6">
      <w:pPr>
        <w:jc w:val="both"/>
        <w:rPr>
          <w:rFonts w:ascii="Calibri" w:eastAsia="Calibri" w:hAnsi="Calibri" w:cs="Calibri"/>
          <w:lang w:val="cs-CZ"/>
        </w:rPr>
      </w:pPr>
      <w:r w:rsidRPr="00F203E2">
        <w:rPr>
          <w:rFonts w:ascii="Calibri" w:eastAsia="Calibri" w:hAnsi="Calibri" w:cs="Calibri"/>
          <w:lang w:val="cs-CZ"/>
        </w:rPr>
        <w:br/>
        <w:t xml:space="preserve">Destinační společnost Hradecko, z. s., která převzala činnost od Hradecké kulturní a vzdělávací společnosti v červenci letošního roku, </w:t>
      </w:r>
      <w:r w:rsidR="00C25AE6">
        <w:rPr>
          <w:rFonts w:ascii="Calibri" w:eastAsia="Calibri" w:hAnsi="Calibri" w:cs="Calibri"/>
          <w:lang w:val="cs-CZ"/>
        </w:rPr>
        <w:t>je destinační společností oblastní a spravuje území bývalého okresu Hradec Králové</w:t>
      </w:r>
      <w:r w:rsidRPr="00F203E2">
        <w:rPr>
          <w:rFonts w:ascii="Calibri" w:eastAsia="Calibri" w:hAnsi="Calibri" w:cs="Calibri"/>
          <w:lang w:val="cs-CZ"/>
        </w:rPr>
        <w:t xml:space="preserve">. Zodpovídá mj. nejen za provoz Destinačního managementu, ale také Turistického informačního centra Hradec Králové, Bílé věže a kostela sv. Mikuláše v Jiráskových sadech. </w:t>
      </w:r>
      <w:r w:rsidR="00C25AE6">
        <w:rPr>
          <w:rFonts w:ascii="Calibri" w:eastAsia="Calibri" w:hAnsi="Calibri" w:cs="Calibri"/>
          <w:lang w:val="cs-CZ"/>
        </w:rPr>
        <w:t>Propaguje oblast</w:t>
      </w:r>
      <w:r w:rsidRPr="00F203E2">
        <w:rPr>
          <w:rFonts w:ascii="Calibri" w:eastAsia="Calibri" w:hAnsi="Calibri" w:cs="Calibri"/>
          <w:lang w:val="cs-CZ"/>
        </w:rPr>
        <w:t xml:space="preserve"> Hradecka jako turisticky atraktivního území a svoji nabídku prezentuje na webových stránkách a dalších komunikačních kanálech. Tato nabídka zahrnuje např. ubytování, cyklotrasy, dostupnou a udržitelnou veřejnou dopravu, nabídku aktivit pro rodiny s dětmi, regionálních produktů, nebo zajímavých kulturních či sportovních programů pro návštěvníky. </w:t>
      </w:r>
    </w:p>
    <w:p w14:paraId="5BBC371D" w14:textId="77777777" w:rsidR="00F203E2" w:rsidRDefault="00F203E2" w:rsidP="00C25AE6">
      <w:pPr>
        <w:jc w:val="both"/>
        <w:rPr>
          <w:rFonts w:ascii="Calibri" w:eastAsia="Calibri" w:hAnsi="Calibri" w:cs="Calibri"/>
          <w:lang w:val="cs-CZ"/>
        </w:rPr>
      </w:pPr>
      <w:r w:rsidRPr="00F203E2">
        <w:rPr>
          <w:rFonts w:ascii="Calibri" w:eastAsia="Calibri" w:hAnsi="Calibri" w:cs="Calibri"/>
          <w:lang w:val="cs-CZ"/>
        </w:rPr>
        <w:t xml:space="preserve">Díky certifikaci se také DMO HRADECKO objeví na seznamu „prověřených“ destinací, do kterých národní agentura Czech </w:t>
      </w:r>
      <w:proofErr w:type="spellStart"/>
      <w:r w:rsidRPr="00F203E2">
        <w:rPr>
          <w:rFonts w:ascii="Calibri" w:eastAsia="Calibri" w:hAnsi="Calibri" w:cs="Calibri"/>
          <w:lang w:val="cs-CZ"/>
        </w:rPr>
        <w:t>Tourism</w:t>
      </w:r>
      <w:proofErr w:type="spellEnd"/>
      <w:r w:rsidRPr="00F203E2">
        <w:rPr>
          <w:rFonts w:ascii="Calibri" w:eastAsia="Calibri" w:hAnsi="Calibri" w:cs="Calibri"/>
          <w:lang w:val="cs-CZ"/>
        </w:rPr>
        <w:t xml:space="preserve"> zve mezinárodní návštěvníky, kteří mohou do českých regionů přinést nemalé finanční prostředky.</w:t>
      </w:r>
    </w:p>
    <w:p w14:paraId="40BFB7B7" w14:textId="77777777" w:rsidR="00C25AE6" w:rsidRDefault="00C25AE6" w:rsidP="00C25AE6">
      <w:pPr>
        <w:jc w:val="both"/>
        <w:rPr>
          <w:rFonts w:ascii="Calibri" w:eastAsia="Calibri" w:hAnsi="Calibri" w:cs="Calibri"/>
          <w:lang w:val="cs-CZ"/>
        </w:rPr>
      </w:pPr>
    </w:p>
    <w:p w14:paraId="5BC90395" w14:textId="45572B60" w:rsidR="00C25AE6" w:rsidRDefault="00C25AE6" w:rsidP="00C25AE6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16. října 2024</w:t>
      </w:r>
    </w:p>
    <w:p w14:paraId="60D42543" w14:textId="77777777" w:rsidR="00C25AE6" w:rsidRDefault="00C25AE6" w:rsidP="00C25AE6">
      <w:pPr>
        <w:jc w:val="both"/>
        <w:rPr>
          <w:rFonts w:ascii="Calibri" w:eastAsia="Calibri" w:hAnsi="Calibri" w:cs="Calibri"/>
          <w:lang w:val="cs-CZ"/>
        </w:rPr>
      </w:pPr>
    </w:p>
    <w:p w14:paraId="1B9F9A8C" w14:textId="1483D24D" w:rsidR="00C25AE6" w:rsidRPr="00F203E2" w:rsidRDefault="00C25AE6" w:rsidP="00C25AE6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Destinační společnost Hradecko, z. s. </w:t>
      </w:r>
    </w:p>
    <w:p w14:paraId="00000006" w14:textId="05205601" w:rsidR="00893A64" w:rsidRDefault="001D2C7A" w:rsidP="00C25A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4490233A" wp14:editId="116F2651">
            <wp:extent cx="5733415" cy="8131810"/>
            <wp:effectExtent l="0" t="0" r="635" b="2540"/>
            <wp:docPr id="1531574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74651" name="Obrázek 15315746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A6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310C" w14:textId="77777777" w:rsidR="001D2C7A" w:rsidRDefault="001D2C7A">
      <w:pPr>
        <w:spacing w:line="240" w:lineRule="auto"/>
      </w:pPr>
      <w:r>
        <w:separator/>
      </w:r>
    </w:p>
  </w:endnote>
  <w:endnote w:type="continuationSeparator" w:id="0">
    <w:p w14:paraId="3DC7FF78" w14:textId="77777777" w:rsidR="001D2C7A" w:rsidRDefault="001D2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06CB" w14:textId="77777777" w:rsidR="001D2C7A" w:rsidRDefault="001D2C7A">
      <w:pPr>
        <w:spacing w:line="240" w:lineRule="auto"/>
      </w:pPr>
      <w:r>
        <w:separator/>
      </w:r>
    </w:p>
  </w:footnote>
  <w:footnote w:type="continuationSeparator" w:id="0">
    <w:p w14:paraId="5D95A13C" w14:textId="77777777" w:rsidR="001D2C7A" w:rsidRDefault="001D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7" w14:textId="77777777" w:rsidR="00893A64" w:rsidRDefault="001D2C7A">
    <w:r>
      <w:pict w14:anchorId="720E1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3.15pt;margin-top:-72.4pt;width:597pt;height:843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64"/>
    <w:rsid w:val="001D2C7A"/>
    <w:rsid w:val="00893A64"/>
    <w:rsid w:val="00C25AE6"/>
    <w:rsid w:val="00D64CC4"/>
    <w:rsid w:val="00F2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07EF"/>
  <w15:docId w15:val="{161CD1D4-DE5A-4EDF-9FF9-6C77505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Bělinová</cp:lastModifiedBy>
  <cp:revision>3</cp:revision>
  <dcterms:created xsi:type="dcterms:W3CDTF">2024-10-31T09:08:00Z</dcterms:created>
  <dcterms:modified xsi:type="dcterms:W3CDTF">2024-10-31T09:33:00Z</dcterms:modified>
</cp:coreProperties>
</file>